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0001559639</w:t>
            </w:r>
          </w:p>
        </w:tc>
        <w:tc>
          <w:tcPr>
            <w:tcW w:w="30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20" w:type="dxa"/>
            <w:vAlign w:val="bottom"/>
          </w:tcPr>
          <w:p>
            <w:pPr>
              <w:ind w:left="1140"/>
              <w:spacing w:after="0"/>
              <w:rPr>
                <w:sz w:val="20"/>
                <w:szCs w:val="20"/>
                <w:color w:val="auto"/>
              </w:rPr>
            </w:pPr>
            <w:r>
              <w:rPr>
                <w:rFonts w:ascii="Arial" w:cs="Arial" w:eastAsia="Arial" w:hAnsi="Arial"/>
                <w:sz w:val="22"/>
                <w:szCs w:val="22"/>
                <w:color w:val="auto"/>
              </w:rPr>
              <w:t>Shutterstock,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20" w:type="dxa"/>
            <w:vAlign w:val="bottom"/>
          </w:tcPr>
          <w:p>
            <w:pPr>
              <w:ind w:left="1140"/>
              <w:spacing w:after="0"/>
              <w:rPr>
                <w:sz w:val="20"/>
                <w:szCs w:val="20"/>
                <w:color w:val="auto"/>
              </w:rPr>
            </w:pPr>
            <w:r>
              <w:rPr>
                <w:rFonts w:ascii="Arial" w:cs="Arial" w:eastAsia="Arial" w:hAnsi="Arial"/>
                <w:sz w:val="22"/>
                <w:szCs w:val="22"/>
                <w:color w:val="auto"/>
              </w:rPr>
              <w:t>001-35669</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20" w:type="dxa"/>
            <w:vAlign w:val="bottom"/>
          </w:tcPr>
          <w:p>
            <w:pPr>
              <w:ind w:left="1140"/>
              <w:spacing w:after="0"/>
              <w:rPr>
                <w:sz w:val="20"/>
                <w:szCs w:val="20"/>
                <w:color w:val="auto"/>
              </w:rPr>
            </w:pPr>
            <w:r>
              <w:rPr>
                <w:rFonts w:ascii="Arial" w:cs="Arial" w:eastAsia="Arial" w:hAnsi="Arial"/>
                <w:sz w:val="22"/>
                <w:szCs w:val="22"/>
                <w:color w:val="auto"/>
                <w:w w:val="92"/>
              </w:rPr>
              <w:t>350 FIFTH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20" w:type="dxa"/>
            <w:vAlign w:val="bottom"/>
          </w:tcPr>
          <w:p>
            <w:pPr>
              <w:ind w:left="1140"/>
              <w:spacing w:after="0" w:line="243" w:lineRule="exact"/>
              <w:rPr>
                <w:sz w:val="20"/>
                <w:szCs w:val="20"/>
                <w:color w:val="auto"/>
              </w:rPr>
            </w:pPr>
            <w:r>
              <w:rPr>
                <w:rFonts w:ascii="Arial" w:cs="Arial" w:eastAsia="Arial" w:hAnsi="Arial"/>
                <w:sz w:val="22"/>
                <w:szCs w:val="22"/>
                <w:color w:val="auto"/>
              </w:rPr>
              <w:t>20TH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2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2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20" w:type="dxa"/>
            <w:vAlign w:val="bottom"/>
          </w:tcPr>
          <w:p>
            <w:pPr>
              <w:ind w:left="1140"/>
              <w:spacing w:after="0"/>
              <w:rPr>
                <w:sz w:val="20"/>
                <w:szCs w:val="20"/>
                <w:color w:val="auto"/>
              </w:rPr>
            </w:pPr>
            <w:r>
              <w:rPr>
                <w:rFonts w:ascii="Arial" w:cs="Arial" w:eastAsia="Arial" w:hAnsi="Arial"/>
                <w:sz w:val="22"/>
                <w:szCs w:val="22"/>
                <w:color w:val="auto"/>
              </w:rPr>
              <w:t>10118</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20" w:type="dxa"/>
            <w:vAlign w:val="bottom"/>
          </w:tcPr>
          <w:p>
            <w:pPr>
              <w:ind w:left="1140"/>
              <w:spacing w:after="0"/>
              <w:rPr>
                <w:sz w:val="20"/>
                <w:szCs w:val="20"/>
                <w:color w:val="auto"/>
              </w:rPr>
            </w:pPr>
            <w:r>
              <w:rPr>
                <w:rFonts w:ascii="Arial" w:cs="Arial" w:eastAsia="Arial" w:hAnsi="Arial"/>
                <w:sz w:val="22"/>
                <w:szCs w:val="22"/>
                <w:color w:val="auto"/>
              </w:rPr>
              <w:t>646-419-4452</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20" w:type="dxa"/>
            <w:vAlign w:val="bottom"/>
          </w:tcPr>
          <w:p>
            <w:pPr>
              <w:ind w:left="1140"/>
              <w:spacing w:after="0"/>
              <w:rPr>
                <w:sz w:val="20"/>
                <w:szCs w:val="20"/>
                <w:color w:val="auto"/>
              </w:rPr>
            </w:pPr>
            <w:r>
              <w:rPr>
                <w:rFonts w:ascii="Arial" w:cs="Arial" w:eastAsia="Arial" w:hAnsi="Arial"/>
                <w:sz w:val="22"/>
                <w:szCs w:val="22"/>
                <w:color w:val="auto"/>
              </w:rPr>
              <w:t>Oringer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48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87"/>
              </w:rPr>
              <w:t>Name and Address of the</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2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480" w:type="dxa"/>
            <w:vAlign w:val="bottom"/>
          </w:tcPr>
          <w:p>
            <w:pPr>
              <w:ind w:left="980"/>
              <w:spacing w:after="0" w:line="148" w:lineRule="exact"/>
              <w:rPr>
                <w:sz w:val="20"/>
                <w:szCs w:val="20"/>
                <w:color w:val="auto"/>
              </w:rPr>
            </w:pPr>
            <w:r>
              <w:rPr>
                <w:rFonts w:ascii="Arial" w:cs="Arial" w:eastAsia="Arial" w:hAnsi="Arial"/>
                <w:sz w:val="17"/>
                <w:szCs w:val="17"/>
                <w:b w:val="1"/>
                <w:bCs w:val="1"/>
                <w:color w:val="auto"/>
              </w:rPr>
              <w:t>Broker</w:t>
            </w:r>
          </w:p>
        </w:tc>
        <w:tc>
          <w:tcPr>
            <w:tcW w:w="3780" w:type="dxa"/>
            <w:vAlign w:val="bottom"/>
            <w:gridSpan w:val="3"/>
          </w:tcPr>
          <w:p>
            <w:pPr>
              <w:ind w:left="6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80" w:type="dxa"/>
            <w:vAlign w:val="bottom"/>
          </w:tcPr>
          <w:p>
            <w:pPr>
              <w:ind w:left="140"/>
              <w:spacing w:after="0"/>
              <w:rPr>
                <w:sz w:val="20"/>
                <w:szCs w:val="20"/>
                <w:color w:val="auto"/>
              </w:rPr>
            </w:pPr>
            <w:r>
              <w:rPr>
                <w:rFonts w:ascii="Arial" w:cs="Arial" w:eastAsia="Arial" w:hAnsi="Arial"/>
                <w:sz w:val="22"/>
                <w:szCs w:val="22"/>
                <w:color w:val="auto"/>
              </w:rPr>
              <w:t>THE CHARLES</w:t>
            </w:r>
          </w:p>
        </w:tc>
        <w:tc>
          <w:tcPr>
            <w:tcW w:w="1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SCHWAB</w:t>
            </w:r>
          </w:p>
        </w:tc>
        <w:tc>
          <w:tcPr>
            <w:tcW w:w="1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180" w:type="dxa"/>
            <w:vAlign w:val="bottom"/>
          </w:tcPr>
          <w:p>
            <w:pPr>
              <w:ind w:left="40"/>
              <w:spacing w:after="0" w:line="243" w:lineRule="exact"/>
              <w:rPr>
                <w:sz w:val="20"/>
                <w:szCs w:val="20"/>
                <w:color w:val="auto"/>
              </w:rPr>
            </w:pPr>
            <w:r>
              <w:rPr>
                <w:rFonts w:ascii="Arial" w:cs="Arial" w:eastAsia="Arial" w:hAnsi="Arial"/>
                <w:sz w:val="22"/>
                <w:szCs w:val="22"/>
                <w:color w:val="auto"/>
              </w:rPr>
              <w:t>525000</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w w:val="91"/>
              </w:rPr>
              <w:t>26250000.00</w:t>
            </w:r>
          </w:p>
        </w:tc>
        <w:tc>
          <w:tcPr>
            <w:tcW w:w="130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6"/>
              </w:rPr>
              <w:t>36050788</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06/01/2023</w:t>
            </w:r>
          </w:p>
        </w:tc>
        <w:tc>
          <w:tcPr>
            <w:tcW w:w="1120" w:type="dxa"/>
            <w:vAlign w:val="bottom"/>
          </w:tcPr>
          <w:p>
            <w:pPr>
              <w:ind w:left="40"/>
              <w:spacing w:after="0" w:line="243" w:lineRule="exact"/>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Arial" w:cs="Arial" w:eastAsia="Arial" w:hAnsi="Arial"/>
                <w:sz w:val="22"/>
                <w:szCs w:val="22"/>
                <w:color w:val="auto"/>
              </w:rPr>
              <w:t>3000 Schwab Way</w:t>
            </w:r>
          </w:p>
        </w:tc>
        <w:tc>
          <w:tcPr>
            <w:tcW w:w="1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80" w:type="dxa"/>
            <w:vAlign w:val="bottom"/>
          </w:tcPr>
          <w:p>
            <w:pPr>
              <w:ind w:left="140"/>
              <w:spacing w:after="0"/>
              <w:rPr>
                <w:sz w:val="20"/>
                <w:szCs w:val="20"/>
                <w:color w:val="auto"/>
              </w:rPr>
            </w:pPr>
            <w:r>
              <w:rPr>
                <w:rFonts w:ascii="Arial" w:cs="Arial" w:eastAsia="Arial" w:hAnsi="Arial"/>
                <w:sz w:val="22"/>
                <w:szCs w:val="22"/>
                <w:color w:val="auto"/>
              </w:rPr>
              <w:t>Westlake  TX  76262</w:t>
            </w:r>
          </w:p>
        </w:tc>
        <w:tc>
          <w:tcPr>
            <w:tcW w:w="1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28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0"/>
                <w:szCs w:val="20"/>
                <w:color w:val="auto"/>
              </w:rPr>
            </w:pPr>
            <w:r>
              <w:rPr>
                <w:rFonts w:ascii="Arial" w:cs="Arial" w:eastAsia="Arial" w:hAnsi="Arial"/>
                <w:sz w:val="22"/>
                <w:szCs w:val="22"/>
                <w:color w:val="auto"/>
              </w:rPr>
              <w:t>COMMON</w:t>
            </w:r>
          </w:p>
        </w:tc>
        <w:tc>
          <w:tcPr>
            <w:tcW w:w="2540" w:type="dxa"/>
            <w:vAlign w:val="bottom"/>
            <w:gridSpan w:val="2"/>
          </w:tcPr>
          <w:p>
            <w:pPr>
              <w:ind w:left="140"/>
              <w:spacing w:after="0"/>
              <w:rPr>
                <w:sz w:val="20"/>
                <w:szCs w:val="20"/>
                <w:color w:val="auto"/>
              </w:rPr>
            </w:pPr>
            <w:r>
              <w:rPr>
                <w:rFonts w:ascii="Arial" w:cs="Arial" w:eastAsia="Arial" w:hAnsi="Arial"/>
                <w:sz w:val="22"/>
                <w:szCs w:val="22"/>
                <w:color w:val="auto"/>
              </w:rPr>
              <w:t>10/10/2012 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2"/>
              </w:rPr>
              <w:t>Acquired</w:t>
            </w: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22"/>
                <w:szCs w:val="22"/>
                <w:color w:val="auto"/>
                <w:w w:val="87"/>
              </w:rPr>
              <w:t>525000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10/10/2012 NA</w:t>
      </w:r>
    </w:p>
    <w:p>
      <w:pPr>
        <w:spacing w:after="0" w:line="221" w:lineRule="exact"/>
        <w:rPr>
          <w:sz w:val="20"/>
          <w:szCs w:val="20"/>
          <w:color w:val="auto"/>
        </w:rPr>
      </w:pPr>
    </w:p>
    <w:p>
      <w:pPr>
        <w:sectPr>
          <w:pgSz w:w="11900" w:h="16838" w:orient="portrait"/>
          <w:cols w:equalWidth="0" w:num="3">
            <w:col w:w="3960" w:space="340"/>
            <w:col w:w="4060" w:space="180"/>
            <w:col w:w="2700"/>
          </w:cols>
          <w:pgMar w:left="320" w:top="143" w:right="339" w:bottom="979"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20" w:type="dxa"/>
            <w:vAlign w:val="bottom"/>
            <w:vMerge w:val="restart"/>
          </w:tcPr>
          <w:p>
            <w:pPr>
              <w:ind w:left="78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28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w w:val="94"/>
              </w:rPr>
              <w:t>Title of Securities Sold</w:t>
            </w:r>
          </w:p>
        </w:tc>
        <w:tc>
          <w:tcPr>
            <w:tcW w:w="16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620" w:type="dxa"/>
            <w:vAlign w:val="bottom"/>
            <w:vMerge w:val="restart"/>
          </w:tcPr>
          <w:p>
            <w:pPr>
              <w:ind w:left="92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JONATHAN E ORINGER</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350 Fifth Avenue,</w:t>
            </w:r>
          </w:p>
        </w:tc>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900" w:type="dxa"/>
            <w:vAlign w:val="bottom"/>
            <w:gridSpan w:val="3"/>
            <w:vMerge w:val="restart"/>
          </w:tcPr>
          <w:p>
            <w:pPr>
              <w:ind w:left="620"/>
              <w:spacing w:after="0"/>
              <w:rPr>
                <w:sz w:val="20"/>
                <w:szCs w:val="20"/>
                <w:color w:val="auto"/>
              </w:rPr>
            </w:pPr>
            <w:r>
              <w:rPr>
                <w:rFonts w:ascii="Arial" w:cs="Arial" w:eastAsia="Arial" w:hAnsi="Arial"/>
                <w:sz w:val="22"/>
                <w:szCs w:val="22"/>
                <w:color w:val="auto"/>
              </w:rPr>
              <w:t>03/06/2023 52835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4044693.00</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20th Floor</w:t>
            </w: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9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40" w:type="dxa"/>
            <w:vAlign w:val="bottom"/>
          </w:tcPr>
          <w:p>
            <w:pPr>
              <w:ind w:left="40"/>
              <w:spacing w:after="0"/>
              <w:rPr>
                <w:sz w:val="20"/>
                <w:szCs w:val="20"/>
                <w:color w:val="auto"/>
              </w:rPr>
            </w:pPr>
            <w:r>
              <w:rPr>
                <w:rFonts w:ascii="Arial" w:cs="Arial" w:eastAsia="Arial" w:hAnsi="Arial"/>
                <w:sz w:val="22"/>
                <w:szCs w:val="22"/>
                <w:color w:val="auto"/>
              </w:rPr>
              <w:t>New York  NY</w:t>
            </w:r>
          </w:p>
        </w:tc>
        <w:tc>
          <w:tcPr>
            <w:tcW w:w="1860" w:type="dxa"/>
            <w:vAlign w:val="bottom"/>
          </w:tcPr>
          <w:p>
            <w:pPr>
              <w:jc w:val="right"/>
              <w:ind w:right="1212"/>
              <w:spacing w:after="0"/>
              <w:rPr>
                <w:sz w:val="20"/>
                <w:szCs w:val="20"/>
                <w:color w:val="auto"/>
              </w:rPr>
            </w:pPr>
            <w:r>
              <w:rPr>
                <w:rFonts w:ascii="Arial" w:cs="Arial" w:eastAsia="Arial" w:hAnsi="Arial"/>
                <w:sz w:val="22"/>
                <w:szCs w:val="22"/>
                <w:color w:val="auto"/>
                <w:w w:val="84"/>
              </w:rPr>
              <w:t>10118</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JONATHAN E ORINGER</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350 Fifth Avenue,</w:t>
            </w:r>
          </w:p>
        </w:tc>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900" w:type="dxa"/>
            <w:vAlign w:val="bottom"/>
            <w:gridSpan w:val="3"/>
            <w:vMerge w:val="restart"/>
          </w:tcPr>
          <w:p>
            <w:pPr>
              <w:ind w:left="620"/>
              <w:spacing w:after="0"/>
              <w:rPr>
                <w:sz w:val="20"/>
                <w:szCs w:val="20"/>
                <w:color w:val="auto"/>
              </w:rPr>
            </w:pPr>
            <w:r>
              <w:rPr>
                <w:rFonts w:ascii="Arial" w:cs="Arial" w:eastAsia="Arial" w:hAnsi="Arial"/>
                <w:sz w:val="22"/>
                <w:szCs w:val="22"/>
                <w:color w:val="auto"/>
              </w:rPr>
              <w:t>03/07/2023 31861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2415780.00</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20th Floor</w:t>
            </w: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9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40" w:type="dxa"/>
            <w:vAlign w:val="bottom"/>
          </w:tcPr>
          <w:p>
            <w:pPr>
              <w:ind w:left="40"/>
              <w:spacing w:after="0"/>
              <w:rPr>
                <w:sz w:val="20"/>
                <w:szCs w:val="20"/>
                <w:color w:val="auto"/>
              </w:rPr>
            </w:pPr>
            <w:r>
              <w:rPr>
                <w:rFonts w:ascii="Arial" w:cs="Arial" w:eastAsia="Arial" w:hAnsi="Arial"/>
                <w:sz w:val="22"/>
                <w:szCs w:val="22"/>
                <w:color w:val="auto"/>
              </w:rPr>
              <w:t>New York,  NY</w:t>
            </w:r>
          </w:p>
        </w:tc>
        <w:tc>
          <w:tcPr>
            <w:tcW w:w="1860" w:type="dxa"/>
            <w:vAlign w:val="bottom"/>
          </w:tcPr>
          <w:p>
            <w:pPr>
              <w:jc w:val="right"/>
              <w:ind w:right="1152"/>
              <w:spacing w:after="0"/>
              <w:rPr>
                <w:sz w:val="20"/>
                <w:szCs w:val="20"/>
                <w:color w:val="auto"/>
              </w:rPr>
            </w:pPr>
            <w:r>
              <w:rPr>
                <w:rFonts w:ascii="Arial" w:cs="Arial" w:eastAsia="Arial" w:hAnsi="Arial"/>
                <w:sz w:val="22"/>
                <w:szCs w:val="22"/>
                <w:color w:val="auto"/>
                <w:w w:val="94"/>
              </w:rPr>
              <w:t>10118</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JONATHAN E ORINGER</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line="243" w:lineRule="exact"/>
              <w:rPr>
                <w:sz w:val="20"/>
                <w:szCs w:val="20"/>
                <w:color w:val="auto"/>
              </w:rPr>
            </w:pPr>
            <w:r>
              <w:rPr>
                <w:rFonts w:ascii="Arial" w:cs="Arial" w:eastAsia="Arial" w:hAnsi="Arial"/>
                <w:sz w:val="22"/>
                <w:szCs w:val="22"/>
                <w:color w:val="auto"/>
                <w:w w:val="88"/>
              </w:rPr>
              <w:t>350 Fifth Avenue</w:t>
            </w:r>
          </w:p>
        </w:tc>
        <w:tc>
          <w:tcPr>
            <w:tcW w:w="1860" w:type="dxa"/>
            <w:vAlign w:val="bottom"/>
          </w:tcPr>
          <w:p>
            <w:pPr>
              <w:spacing w:after="0"/>
              <w:rPr>
                <w:sz w:val="21"/>
                <w:szCs w:val="21"/>
                <w:color w:val="auto"/>
              </w:rPr>
            </w:pPr>
          </w:p>
        </w:tc>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100" w:type="dxa"/>
            <w:vAlign w:val="bottom"/>
            <w:gridSpan w:val="2"/>
            <w:vMerge w:val="restart"/>
          </w:tcPr>
          <w:p>
            <w:pPr>
              <w:ind w:left="620"/>
              <w:spacing w:after="0"/>
              <w:rPr>
                <w:sz w:val="20"/>
                <w:szCs w:val="20"/>
                <w:color w:val="auto"/>
              </w:rPr>
            </w:pPr>
            <w:r>
              <w:rPr>
                <w:rFonts w:ascii="Arial" w:cs="Arial" w:eastAsia="Arial" w:hAnsi="Arial"/>
                <w:sz w:val="22"/>
                <w:szCs w:val="22"/>
                <w:color w:val="auto"/>
                <w:w w:val="88"/>
              </w:rPr>
              <w:t>03/08/2023 6500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488598.00</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20th Floor</w:t>
            </w: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40" w:type="dxa"/>
            <w:vAlign w:val="bottom"/>
          </w:tcPr>
          <w:p>
            <w:pPr>
              <w:ind w:left="40"/>
              <w:spacing w:after="0"/>
              <w:rPr>
                <w:sz w:val="20"/>
                <w:szCs w:val="20"/>
                <w:color w:val="auto"/>
              </w:rPr>
            </w:pPr>
            <w:r>
              <w:rPr>
                <w:rFonts w:ascii="Arial" w:cs="Arial" w:eastAsia="Arial" w:hAnsi="Arial"/>
                <w:sz w:val="22"/>
                <w:szCs w:val="22"/>
                <w:color w:val="auto"/>
              </w:rPr>
              <w:t>New York,  NY</w:t>
            </w:r>
          </w:p>
        </w:tc>
        <w:tc>
          <w:tcPr>
            <w:tcW w:w="1860" w:type="dxa"/>
            <w:vAlign w:val="bottom"/>
          </w:tcPr>
          <w:p>
            <w:pPr>
              <w:jc w:val="right"/>
              <w:ind w:right="1152"/>
              <w:spacing w:after="0"/>
              <w:rPr>
                <w:sz w:val="20"/>
                <w:szCs w:val="20"/>
                <w:color w:val="auto"/>
              </w:rPr>
            </w:pPr>
            <w:r>
              <w:rPr>
                <w:rFonts w:ascii="Arial" w:cs="Arial" w:eastAsia="Arial" w:hAnsi="Arial"/>
                <w:sz w:val="22"/>
                <w:szCs w:val="22"/>
                <w:color w:val="auto"/>
                <w:w w:val="94"/>
              </w:rPr>
              <w:t>10118</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JONATHAN E ORINGER</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350 Fifth Avenue,</w:t>
            </w:r>
          </w:p>
        </w:tc>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100" w:type="dxa"/>
            <w:vAlign w:val="bottom"/>
            <w:gridSpan w:val="2"/>
            <w:vMerge w:val="restart"/>
          </w:tcPr>
          <w:p>
            <w:pPr>
              <w:ind w:left="620"/>
              <w:spacing w:after="0"/>
              <w:rPr>
                <w:sz w:val="20"/>
                <w:szCs w:val="20"/>
                <w:color w:val="auto"/>
              </w:rPr>
            </w:pPr>
            <w:r>
              <w:rPr>
                <w:rFonts w:ascii="Arial" w:cs="Arial" w:eastAsia="Arial" w:hAnsi="Arial"/>
                <w:sz w:val="22"/>
                <w:szCs w:val="22"/>
                <w:color w:val="auto"/>
                <w:w w:val="95"/>
              </w:rPr>
              <w:t>03/09/2023 100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7500.00</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20th Floor</w:t>
            </w: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40" w:type="dxa"/>
            <w:vAlign w:val="bottom"/>
          </w:tcPr>
          <w:p>
            <w:pPr>
              <w:ind w:left="40"/>
              <w:spacing w:after="0"/>
              <w:rPr>
                <w:sz w:val="20"/>
                <w:szCs w:val="20"/>
                <w:color w:val="auto"/>
              </w:rPr>
            </w:pPr>
            <w:r>
              <w:rPr>
                <w:rFonts w:ascii="Arial" w:cs="Arial" w:eastAsia="Arial" w:hAnsi="Arial"/>
                <w:sz w:val="22"/>
                <w:szCs w:val="22"/>
                <w:color w:val="auto"/>
              </w:rPr>
              <w:t>New York  NY</w:t>
            </w:r>
          </w:p>
        </w:tc>
        <w:tc>
          <w:tcPr>
            <w:tcW w:w="1860" w:type="dxa"/>
            <w:vAlign w:val="bottom"/>
          </w:tcPr>
          <w:p>
            <w:pPr>
              <w:jc w:val="right"/>
              <w:ind w:right="1212"/>
              <w:spacing w:after="0"/>
              <w:rPr>
                <w:sz w:val="20"/>
                <w:szCs w:val="20"/>
                <w:color w:val="auto"/>
              </w:rPr>
            </w:pPr>
            <w:r>
              <w:rPr>
                <w:rFonts w:ascii="Arial" w:cs="Arial" w:eastAsia="Arial" w:hAnsi="Arial"/>
                <w:sz w:val="22"/>
                <w:szCs w:val="22"/>
                <w:color w:val="auto"/>
                <w:w w:val="84"/>
              </w:rPr>
              <w:t>10118</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JONATHAN E ORINGER</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350 Fifth Avenue,</w:t>
            </w:r>
          </w:p>
        </w:tc>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100" w:type="dxa"/>
            <w:vAlign w:val="bottom"/>
            <w:gridSpan w:val="2"/>
            <w:vMerge w:val="restart"/>
          </w:tcPr>
          <w:p>
            <w:pPr>
              <w:ind w:left="620"/>
              <w:spacing w:after="0"/>
              <w:rPr>
                <w:sz w:val="20"/>
                <w:szCs w:val="20"/>
                <w:color w:val="auto"/>
              </w:rPr>
            </w:pPr>
            <w:r>
              <w:rPr>
                <w:rFonts w:ascii="Arial" w:cs="Arial" w:eastAsia="Arial" w:hAnsi="Arial"/>
                <w:sz w:val="22"/>
                <w:szCs w:val="22"/>
                <w:color w:val="auto"/>
                <w:w w:val="88"/>
              </w:rPr>
              <w:t>04/14/2023 5400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406304.00</w:t>
            </w:r>
          </w:p>
        </w:tc>
        <w:tc>
          <w:tcPr>
            <w:tcW w:w="0" w:type="dxa"/>
            <w:vAlign w:val="bottom"/>
          </w:tcPr>
          <w:p>
            <w:pPr>
              <w:spacing w:after="0"/>
              <w:rPr>
                <w:sz w:val="1"/>
                <w:szCs w:val="1"/>
                <w:color w:val="auto"/>
              </w:rPr>
            </w:pPr>
          </w:p>
        </w:tc>
      </w:tr>
      <w:tr>
        <w:trPr>
          <w:trHeight w:val="153"/>
        </w:trPr>
        <w:tc>
          <w:tcPr>
            <w:tcW w:w="15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20th Floor</w:t>
            </w: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40" w:type="dxa"/>
            <w:vAlign w:val="bottom"/>
          </w:tcPr>
          <w:p>
            <w:pPr>
              <w:ind w:left="40"/>
              <w:spacing w:after="0"/>
              <w:rPr>
                <w:sz w:val="20"/>
                <w:szCs w:val="20"/>
                <w:color w:val="auto"/>
              </w:rPr>
            </w:pPr>
            <w:r>
              <w:rPr>
                <w:rFonts w:ascii="Arial" w:cs="Arial" w:eastAsia="Arial" w:hAnsi="Arial"/>
                <w:sz w:val="22"/>
                <w:szCs w:val="22"/>
                <w:color w:val="auto"/>
              </w:rPr>
              <w:t>New York,  NY</w:t>
            </w:r>
          </w:p>
        </w:tc>
        <w:tc>
          <w:tcPr>
            <w:tcW w:w="1860" w:type="dxa"/>
            <w:vAlign w:val="bottom"/>
          </w:tcPr>
          <w:p>
            <w:pPr>
              <w:jc w:val="right"/>
              <w:ind w:right="1152"/>
              <w:spacing w:after="0"/>
              <w:rPr>
                <w:sz w:val="20"/>
                <w:szCs w:val="20"/>
                <w:color w:val="auto"/>
              </w:rPr>
            </w:pPr>
            <w:r>
              <w:rPr>
                <w:rFonts w:ascii="Arial" w:cs="Arial" w:eastAsia="Arial" w:hAnsi="Arial"/>
                <w:sz w:val="22"/>
                <w:szCs w:val="22"/>
                <w:color w:val="auto"/>
                <w:w w:val="94"/>
              </w:rPr>
              <w:t>10118</w:t>
            </w:r>
          </w:p>
        </w:tc>
        <w:tc>
          <w:tcPr>
            <w:tcW w:w="3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68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540" w:type="dxa"/>
            <w:vAlign w:val="bottom"/>
          </w:tcPr>
          <w:p>
            <w:pPr>
              <w:ind w:left="40"/>
              <w:spacing w:after="0"/>
              <w:rPr>
                <w:sz w:val="20"/>
                <w:szCs w:val="20"/>
                <w:color w:val="auto"/>
              </w:rPr>
            </w:pPr>
            <w:r>
              <w:rPr>
                <w:rFonts w:ascii="Arial" w:cs="Arial" w:eastAsia="Arial" w:hAnsi="Arial"/>
                <w:sz w:val="22"/>
                <w:szCs w:val="22"/>
                <w:color w:val="auto"/>
              </w:rPr>
              <w:t>Remarks</w:t>
            </w:r>
          </w:p>
        </w:tc>
        <w:tc>
          <w:tcPr>
            <w:tcW w:w="1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80" w:type="dxa"/>
            <w:vAlign w:val="bottom"/>
            <w:gridSpan w:val="4"/>
          </w:tcPr>
          <w:p>
            <w:pPr>
              <w:ind w:left="200"/>
              <w:spacing w:after="0"/>
              <w:rPr>
                <w:sz w:val="20"/>
                <w:szCs w:val="20"/>
                <w:color w:val="auto"/>
              </w:rPr>
            </w:pPr>
            <w:r>
              <w:rPr>
                <w:rFonts w:ascii="Arial" w:cs="Arial" w:eastAsia="Arial" w:hAnsi="Arial"/>
                <w:sz w:val="22"/>
                <w:szCs w:val="22"/>
                <w:color w:val="auto"/>
              </w:rPr>
              <w:t>Acquisition date range: 10/10/12 to 4/1/22</w:t>
            </w:r>
          </w:p>
        </w:tc>
        <w:tc>
          <w:tcPr>
            <w:tcW w:w="0" w:type="dxa"/>
            <w:vAlign w:val="bottom"/>
          </w:tcPr>
          <w:p>
            <w:pPr>
              <w:spacing w:after="0"/>
              <w:rPr>
                <w:sz w:val="1"/>
                <w:szCs w:val="1"/>
                <w:color w:val="auto"/>
              </w:rPr>
            </w:pPr>
          </w:p>
        </w:tc>
      </w:tr>
      <w:tr>
        <w:trPr>
          <w:trHeight w:val="297"/>
        </w:trPr>
        <w:tc>
          <w:tcPr>
            <w:tcW w:w="154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20" w:type="dxa"/>
            <w:vAlign w:val="bottom"/>
          </w:tcPr>
          <w:p>
            <w:pPr>
              <w:ind w:left="200"/>
              <w:spacing w:after="0"/>
              <w:rPr>
                <w:sz w:val="20"/>
                <w:szCs w:val="20"/>
                <w:color w:val="auto"/>
              </w:rPr>
            </w:pPr>
            <w:r>
              <w:rPr>
                <w:rFonts w:ascii="Arial" w:cs="Arial" w:eastAsia="Arial" w:hAnsi="Arial"/>
                <w:sz w:val="22"/>
                <w:szCs w:val="22"/>
                <w:color w:val="auto"/>
              </w:rPr>
              <w:t>06/01/2023</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gridSpan w:val="3"/>
          </w:tcPr>
          <w:p>
            <w:pPr>
              <w:ind w:left="40"/>
              <w:spacing w:after="0"/>
              <w:rPr>
                <w:sz w:val="20"/>
                <w:szCs w:val="20"/>
                <w:color w:val="auto"/>
              </w:rPr>
            </w:pPr>
            <w:r>
              <w:rPr>
                <w:rFonts w:ascii="Arial" w:cs="Arial" w:eastAsia="Arial" w:hAnsi="Arial"/>
                <w:sz w:val="22"/>
                <w:szCs w:val="22"/>
                <w:color w:val="auto"/>
                <w:w w:val="94"/>
              </w:rPr>
              <w:t>Date of Plan Adoption or Giving of Instruction, If Relying on Rule 10b5-1</w:t>
            </w:r>
          </w:p>
        </w:tc>
        <w:tc>
          <w:tcPr>
            <w:tcW w:w="1620" w:type="dxa"/>
            <w:vAlign w:val="bottom"/>
          </w:tcPr>
          <w:p>
            <w:pPr>
              <w:ind w:left="200"/>
              <w:spacing w:after="0"/>
              <w:rPr>
                <w:sz w:val="20"/>
                <w:szCs w:val="20"/>
                <w:color w:val="auto"/>
              </w:rPr>
            </w:pPr>
            <w:r>
              <w:rPr>
                <w:rFonts w:ascii="Arial" w:cs="Arial" w:eastAsia="Arial" w:hAnsi="Arial"/>
                <w:sz w:val="22"/>
                <w:szCs w:val="22"/>
                <w:color w:val="auto"/>
              </w:rPr>
              <w:t>02/23/2023</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4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JONATHAN E ORINGER</w:t>
      </w:r>
    </w:p>
    <w:p>
      <w:pPr>
        <w:sectPr>
          <w:pgSz w:w="11900" w:h="16838" w:orient="portrait"/>
          <w:cols w:equalWidth="0" w:num="1">
            <w:col w:w="11240"/>
          </w:cols>
          <w:pgMar w:left="320" w:top="143" w:right="339" w:bottom="979"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2023-06-01T12:37:36Z</dcterms:created>
  <dcterms:modified xsi:type="dcterms:W3CDTF">2023-06-01T12:37:36Z</dcterms:modified>
</cp:coreProperties>
</file>